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48" w:rsidRPr="007F19B0" w:rsidRDefault="00FB78C1" w:rsidP="00FB78C1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328203">
            <wp:simplePos x="0" y="0"/>
            <wp:positionH relativeFrom="column">
              <wp:posOffset>5572125</wp:posOffset>
            </wp:positionH>
            <wp:positionV relativeFrom="paragraph">
              <wp:posOffset>-981075</wp:posOffset>
            </wp:positionV>
            <wp:extent cx="688975" cy="859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266C">
            <wp:simplePos x="0" y="0"/>
            <wp:positionH relativeFrom="column">
              <wp:posOffset>-552450</wp:posOffset>
            </wp:positionH>
            <wp:positionV relativeFrom="paragraph">
              <wp:posOffset>-990600</wp:posOffset>
            </wp:positionV>
            <wp:extent cx="688975" cy="859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76"/>
      </w:tblGrid>
      <w:tr w:rsidR="00125348" w:rsidRPr="00DB7B21" w:rsidTr="00125348">
        <w:trPr>
          <w:trHeight w:val="745"/>
        </w:trPr>
        <w:tc>
          <w:tcPr>
            <w:tcW w:w="5476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125348" w:rsidRPr="007F19B0" w:rsidRDefault="00125348" w:rsidP="00125348">
      <w:pPr>
        <w:spacing w:after="0"/>
        <w:rPr>
          <w:b/>
          <w:sz w:val="24"/>
        </w:rPr>
      </w:pPr>
      <w:r w:rsidRPr="007F19B0">
        <w:rPr>
          <w:b/>
          <w:sz w:val="24"/>
        </w:rPr>
        <w:t>Position Applied for</w:t>
      </w:r>
    </w:p>
    <w:p w:rsidR="00125348" w:rsidRDefault="00125348" w:rsidP="007F19B0">
      <w:pPr>
        <w:spacing w:after="0"/>
        <w:rPr>
          <w:b/>
        </w:rPr>
      </w:pPr>
      <w:r w:rsidRPr="007F19B0">
        <w:rPr>
          <w:b/>
          <w:sz w:val="24"/>
        </w:rPr>
        <w:t>(Position, Age group and Team name)</w:t>
      </w:r>
      <w:r>
        <w:rPr>
          <w:b/>
          <w:sz w:val="24"/>
        </w:rPr>
        <w:t xml:space="preserve">    </w:t>
      </w:r>
      <w:r w:rsidR="007F19B0" w:rsidRPr="007F19B0">
        <w:rPr>
          <w:b/>
          <w:sz w:val="24"/>
        </w:rPr>
        <w:tab/>
      </w:r>
      <w:r w:rsidR="007F19B0">
        <w:rPr>
          <w:b/>
        </w:rPr>
        <w:tab/>
      </w:r>
      <w:r>
        <w:rPr>
          <w:b/>
        </w:rPr>
        <w:tab/>
        <w:t xml:space="preserve">       </w:t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125348" w:rsidRDefault="00125348" w:rsidP="00125348">
      <w:pPr>
        <w:spacing w:after="0"/>
        <w:rPr>
          <w:b/>
        </w:rPr>
      </w:pPr>
      <w:r w:rsidRPr="007F19B0">
        <w:rPr>
          <w:b/>
          <w:sz w:val="24"/>
        </w:rPr>
        <w:t>Reason for Application</w:t>
      </w:r>
      <w:r w:rsidR="007F19B0">
        <w:rPr>
          <w:b/>
        </w:rPr>
        <w:tab/>
      </w:r>
      <w:r w:rsidR="007F19B0">
        <w:rPr>
          <w:b/>
        </w:rPr>
        <w:tab/>
      </w:r>
      <w:r w:rsidR="007F19B0">
        <w:rPr>
          <w:b/>
        </w:rPr>
        <w:tab/>
      </w:r>
    </w:p>
    <w:p w:rsidR="00125348" w:rsidRDefault="00125348" w:rsidP="00125348">
      <w:pPr>
        <w:spacing w:after="0"/>
        <w:rPr>
          <w:b/>
        </w:rPr>
      </w:pPr>
      <w:r w:rsidRPr="00125348">
        <w:rPr>
          <w:b/>
          <w:sz w:val="24"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125348">
        <w:rPr>
          <w:b/>
        </w:rPr>
        <w:t>Mr, Mrs, Ms, Miss</w:t>
      </w:r>
      <w:r>
        <w:rPr>
          <w:b/>
        </w:rPr>
        <w:tab/>
      </w:r>
      <w:proofErr w:type="gramStart"/>
      <w:r w:rsidR="00FB78C1">
        <w:rPr>
          <w:b/>
        </w:rPr>
        <w:t xml:space="preserve">   (</w:t>
      </w:r>
      <w:proofErr w:type="gramEnd"/>
      <w:r w:rsidR="00FB78C1">
        <w:rPr>
          <w:b/>
        </w:rPr>
        <w:t>please delete to leave your title)</w:t>
      </w:r>
    </w:p>
    <w:p w:rsidR="00125348" w:rsidRDefault="00125348" w:rsidP="0012534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</w:t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125348" w:rsidRDefault="00125348" w:rsidP="007F19B0">
      <w:pPr>
        <w:spacing w:after="0"/>
        <w:rPr>
          <w:b/>
          <w:sz w:val="24"/>
        </w:rPr>
      </w:pPr>
      <w:r w:rsidRPr="00125348">
        <w:rPr>
          <w:b/>
          <w:sz w:val="24"/>
        </w:rPr>
        <w:t>Forename(s</w:t>
      </w:r>
      <w:r w:rsidR="00FB78C1">
        <w:rPr>
          <w:b/>
          <w:sz w:val="24"/>
        </w:rPr>
        <w:t>)</w:t>
      </w:r>
      <w:bookmarkStart w:id="0" w:name="_GoBack"/>
      <w:bookmarkEnd w:id="0"/>
    </w:p>
    <w:p w:rsidR="00125348" w:rsidRPr="00125348" w:rsidRDefault="00125348" w:rsidP="007F19B0">
      <w:pPr>
        <w:spacing w:after="0"/>
        <w:rPr>
          <w:b/>
          <w:sz w:val="24"/>
        </w:rPr>
      </w:pP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7F19B0" w:rsidRDefault="00125348" w:rsidP="007F19B0">
      <w:pPr>
        <w:spacing w:after="0"/>
        <w:rPr>
          <w:b/>
        </w:rPr>
      </w:pPr>
      <w:r w:rsidRPr="007F19B0">
        <w:rPr>
          <w:b/>
          <w:sz w:val="24"/>
        </w:rPr>
        <w:t>Surname</w:t>
      </w:r>
    </w:p>
    <w:p w:rsidR="007F19B0" w:rsidRDefault="00125348" w:rsidP="007F19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:rsidR="00125348" w:rsidRDefault="007F19B0" w:rsidP="007F19B0">
      <w:pPr>
        <w:spacing w:after="0"/>
        <w:rPr>
          <w:b/>
        </w:rPr>
      </w:pPr>
      <w:r w:rsidRPr="007F19B0">
        <w:rPr>
          <w:b/>
          <w:sz w:val="24"/>
        </w:rPr>
        <w:t>Former Names (including Maiden Name)</w:t>
      </w:r>
      <w:r>
        <w:rPr>
          <w:b/>
        </w:rPr>
        <w:tab/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7F19B0" w:rsidRDefault="007F19B0" w:rsidP="007F19B0">
      <w:pPr>
        <w:spacing w:after="0"/>
        <w:rPr>
          <w:b/>
        </w:rPr>
      </w:pPr>
      <w:r>
        <w:rPr>
          <w:b/>
        </w:rPr>
        <w:tab/>
      </w:r>
    </w:p>
    <w:p w:rsidR="007F19B0" w:rsidRDefault="007F19B0" w:rsidP="007F19B0">
      <w:pPr>
        <w:spacing w:after="0"/>
        <w:rPr>
          <w:b/>
        </w:rPr>
      </w:pPr>
    </w:p>
    <w:p w:rsidR="00125348" w:rsidRDefault="007F19B0" w:rsidP="007F19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5348">
        <w:rPr>
          <w:b/>
        </w:rPr>
        <w:t xml:space="preserve">       </w:t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7F19B0" w:rsidRDefault="00125348" w:rsidP="007F19B0">
      <w:pPr>
        <w:spacing w:after="0"/>
        <w:rPr>
          <w:b/>
        </w:rPr>
      </w:pPr>
      <w:r w:rsidRPr="007F19B0">
        <w:rPr>
          <w:b/>
          <w:sz w:val="24"/>
        </w:rPr>
        <w:t>Date of Birth</w:t>
      </w:r>
      <w:r w:rsidR="007F19B0">
        <w:rPr>
          <w:b/>
        </w:rPr>
        <w:tab/>
      </w:r>
      <w:r w:rsidR="007F19B0">
        <w:rPr>
          <w:b/>
        </w:rPr>
        <w:tab/>
      </w:r>
    </w:p>
    <w:p w:rsidR="00125348" w:rsidRDefault="007F19B0" w:rsidP="007F19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5348">
        <w:rPr>
          <w:b/>
        </w:rPr>
        <w:t xml:space="preserve">      </w:t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125348">
        <w:trPr>
          <w:trHeight w:val="153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7F19B0" w:rsidRDefault="00125348" w:rsidP="007F19B0">
      <w:pPr>
        <w:spacing w:after="0"/>
        <w:rPr>
          <w:b/>
        </w:rPr>
      </w:pPr>
      <w:r w:rsidRPr="007F19B0">
        <w:rPr>
          <w:b/>
          <w:sz w:val="24"/>
        </w:rPr>
        <w:t>Present Address</w:t>
      </w:r>
      <w:r w:rsidR="007F19B0">
        <w:rPr>
          <w:b/>
        </w:rPr>
        <w:tab/>
      </w:r>
      <w:r w:rsidR="007F19B0">
        <w:rPr>
          <w:b/>
        </w:rPr>
        <w:tab/>
      </w:r>
    </w:p>
    <w:p w:rsidR="007F19B0" w:rsidRDefault="007F19B0" w:rsidP="007F19B0">
      <w:pPr>
        <w:spacing w:after="0"/>
        <w:rPr>
          <w:b/>
        </w:rPr>
      </w:pPr>
    </w:p>
    <w:p w:rsidR="007F19B0" w:rsidRDefault="007F19B0" w:rsidP="007F19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F19B0" w:rsidRDefault="007F19B0" w:rsidP="007F19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25348" w:rsidRDefault="007F19B0" w:rsidP="007F19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5348">
        <w:rPr>
          <w:b/>
        </w:rPr>
        <w:t xml:space="preserve">      </w:t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7F19B0" w:rsidRDefault="00125348" w:rsidP="007F19B0">
      <w:pPr>
        <w:spacing w:after="0"/>
        <w:rPr>
          <w:b/>
        </w:rPr>
      </w:pPr>
      <w:r w:rsidRPr="007F19B0">
        <w:rPr>
          <w:b/>
          <w:sz w:val="24"/>
        </w:rPr>
        <w:t>Postcode</w:t>
      </w:r>
    </w:p>
    <w:p w:rsidR="007F19B0" w:rsidRDefault="007F19B0" w:rsidP="007F19B0">
      <w:pPr>
        <w:spacing w:after="0"/>
        <w:rPr>
          <w:b/>
        </w:rPr>
      </w:pPr>
    </w:p>
    <w:p w:rsidR="00125348" w:rsidRDefault="007F19B0" w:rsidP="007F19B0">
      <w:pPr>
        <w:spacing w:after="0"/>
        <w:rPr>
          <w:b/>
        </w:rPr>
      </w:pPr>
      <w:r w:rsidRPr="007F19B0">
        <w:rPr>
          <w:b/>
          <w:sz w:val="24"/>
        </w:rPr>
        <w:t>Contact Numbers</w:t>
      </w:r>
      <w:r w:rsidRPr="007F19B0"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  <w:r w:rsidR="00125348">
        <w:rPr>
          <w:b/>
        </w:rPr>
        <w:t xml:space="preserve">       </w:t>
      </w:r>
      <w:r w:rsidRPr="007F19B0">
        <w:rPr>
          <w:b/>
          <w:sz w:val="24"/>
        </w:rPr>
        <w:t>Daytime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5348">
        <w:rPr>
          <w:b/>
        </w:rPr>
        <w:t xml:space="preserve">    </w:t>
      </w:r>
      <w:r w:rsidRPr="007F19B0">
        <w:rPr>
          <w:b/>
          <w:sz w:val="24"/>
        </w:rPr>
        <w:t>Evening</w:t>
      </w:r>
      <w:r>
        <w:rPr>
          <w:b/>
        </w:rPr>
        <w:tab/>
      </w:r>
      <w:r w:rsidR="00125348">
        <w:rPr>
          <w:b/>
        </w:rPr>
        <w:t xml:space="preserve">      </w:t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2341"/>
      </w:tblGrid>
      <w:tr w:rsidR="00125348" w:rsidRPr="00DB7B21" w:rsidTr="00125348">
        <w:trPr>
          <w:trHeight w:val="270"/>
        </w:trPr>
        <w:tc>
          <w:tcPr>
            <w:tcW w:w="234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2341"/>
      </w:tblGrid>
      <w:tr w:rsidR="00125348" w:rsidRPr="00DB7B21" w:rsidTr="00125348">
        <w:trPr>
          <w:trHeight w:val="270"/>
        </w:trPr>
        <w:tc>
          <w:tcPr>
            <w:tcW w:w="2341" w:type="dxa"/>
          </w:tcPr>
          <w:p w:rsidR="00125348" w:rsidRPr="00DB7B21" w:rsidRDefault="00125348" w:rsidP="00125348">
            <w:pPr>
              <w:spacing w:line="259" w:lineRule="auto"/>
              <w:rPr>
                <w:b/>
              </w:rPr>
            </w:pPr>
          </w:p>
        </w:tc>
      </w:tr>
    </w:tbl>
    <w:p w:rsidR="00125348" w:rsidRDefault="00125348" w:rsidP="007F19B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</w:p>
    <w:p w:rsidR="00125348" w:rsidRDefault="00125348" w:rsidP="007F19B0">
      <w:pPr>
        <w:spacing w:after="0"/>
        <w:rPr>
          <w:b/>
        </w:rPr>
      </w:pPr>
      <w:r>
        <w:rPr>
          <w:b/>
        </w:rPr>
        <w:t xml:space="preserve">                                   </w:t>
      </w:r>
      <w:r w:rsidR="007F19B0">
        <w:rPr>
          <w:b/>
        </w:rPr>
        <w:tab/>
      </w:r>
      <w:r w:rsidR="007F19B0">
        <w:rPr>
          <w:b/>
        </w:rPr>
        <w:tab/>
      </w:r>
      <w:r w:rsidR="007F19B0">
        <w:rPr>
          <w:b/>
        </w:rPr>
        <w:tab/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7F19B0" w:rsidRDefault="00125348" w:rsidP="007F19B0">
      <w:pPr>
        <w:spacing w:after="0"/>
        <w:rPr>
          <w:b/>
        </w:rPr>
      </w:pPr>
      <w:r w:rsidRPr="007F19B0">
        <w:rPr>
          <w:b/>
          <w:sz w:val="24"/>
        </w:rPr>
        <w:t>Mobile</w:t>
      </w:r>
      <w:r>
        <w:rPr>
          <w:b/>
        </w:rPr>
        <w:tab/>
      </w:r>
      <w:r>
        <w:rPr>
          <w:b/>
        </w:rPr>
        <w:t xml:space="preserve"> Number</w:t>
      </w:r>
      <w:r w:rsidR="007F19B0">
        <w:rPr>
          <w:b/>
        </w:rPr>
        <w:tab/>
      </w:r>
    </w:p>
    <w:p w:rsidR="00125348" w:rsidRDefault="00125348" w:rsidP="007F19B0">
      <w:pPr>
        <w:spacing w:after="0"/>
        <w:rPr>
          <w:b/>
          <w:sz w:val="24"/>
        </w:rPr>
      </w:pP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125348" w:rsidRPr="00DB7B21" w:rsidTr="00073B32">
        <w:trPr>
          <w:trHeight w:val="282"/>
        </w:trPr>
        <w:tc>
          <w:tcPr>
            <w:tcW w:w="5431" w:type="dxa"/>
          </w:tcPr>
          <w:p w:rsidR="00125348" w:rsidRPr="00DB7B21" w:rsidRDefault="00125348" w:rsidP="00073B32">
            <w:pPr>
              <w:spacing w:line="259" w:lineRule="auto"/>
              <w:rPr>
                <w:b/>
              </w:rPr>
            </w:pPr>
          </w:p>
        </w:tc>
      </w:tr>
    </w:tbl>
    <w:p w:rsidR="00125348" w:rsidRDefault="00125348" w:rsidP="007F19B0">
      <w:pPr>
        <w:spacing w:after="0"/>
        <w:rPr>
          <w:b/>
          <w:sz w:val="24"/>
        </w:rPr>
      </w:pPr>
      <w:r w:rsidRPr="007F19B0">
        <w:rPr>
          <w:b/>
          <w:sz w:val="24"/>
        </w:rPr>
        <w:t>Email</w:t>
      </w:r>
    </w:p>
    <w:p w:rsidR="007F19B0" w:rsidRDefault="007F19B0" w:rsidP="007F19B0">
      <w:pPr>
        <w:spacing w:after="0"/>
        <w:rPr>
          <w:b/>
        </w:rPr>
      </w:pPr>
      <w:r w:rsidRPr="007F19B0"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1"/>
        <w:tblpPr w:leftFromText="180" w:rightFromText="180" w:vertAnchor="text" w:horzAnchor="page" w:tblpX="5401" w:tblpY="28"/>
        <w:tblW w:w="0" w:type="auto"/>
        <w:tblLook w:val="04A0" w:firstRow="1" w:lastRow="0" w:firstColumn="1" w:lastColumn="0" w:noHBand="0" w:noVBand="1"/>
      </w:tblPr>
      <w:tblGrid>
        <w:gridCol w:w="5431"/>
      </w:tblGrid>
      <w:tr w:rsidR="00DB7B21" w:rsidRPr="00DB7B21" w:rsidTr="00DB7B21">
        <w:trPr>
          <w:trHeight w:val="282"/>
        </w:trPr>
        <w:tc>
          <w:tcPr>
            <w:tcW w:w="5431" w:type="dxa"/>
          </w:tcPr>
          <w:p w:rsidR="00DB7B21" w:rsidRPr="00DB7B21" w:rsidRDefault="00DB7B21" w:rsidP="00DB7B21">
            <w:pPr>
              <w:spacing w:line="259" w:lineRule="auto"/>
              <w:rPr>
                <w:b/>
              </w:rPr>
            </w:pPr>
          </w:p>
        </w:tc>
      </w:tr>
    </w:tbl>
    <w:p w:rsidR="00DB7B21" w:rsidRDefault="007F19B0" w:rsidP="007F19B0">
      <w:pPr>
        <w:spacing w:after="0"/>
        <w:rPr>
          <w:b/>
          <w:sz w:val="24"/>
        </w:rPr>
      </w:pPr>
      <w:r w:rsidRPr="007F19B0">
        <w:rPr>
          <w:b/>
          <w:sz w:val="24"/>
        </w:rPr>
        <w:t>Previous Voluntary work</w:t>
      </w:r>
      <w:r w:rsidR="00DB7B21">
        <w:rPr>
          <w:b/>
          <w:sz w:val="24"/>
        </w:rPr>
        <w:tab/>
      </w:r>
      <w:r w:rsidR="00DB7B21">
        <w:rPr>
          <w:b/>
          <w:sz w:val="24"/>
        </w:rPr>
        <w:tab/>
        <w:t xml:space="preserve">      </w:t>
      </w:r>
    </w:p>
    <w:p w:rsidR="00DB7B21" w:rsidRDefault="00DB7B21" w:rsidP="007F19B0">
      <w:pPr>
        <w:spacing w:after="0"/>
        <w:rPr>
          <w:b/>
          <w:sz w:val="24"/>
        </w:rPr>
      </w:pPr>
    </w:p>
    <w:tbl>
      <w:tblPr>
        <w:tblStyle w:val="TableGrid"/>
        <w:tblpPr w:leftFromText="180" w:rightFromText="180" w:vertAnchor="text" w:horzAnchor="page" w:tblpX="5401" w:tblpY="37"/>
        <w:tblW w:w="0" w:type="auto"/>
        <w:tblLook w:val="04A0" w:firstRow="1" w:lastRow="0" w:firstColumn="1" w:lastColumn="0" w:noHBand="0" w:noVBand="1"/>
      </w:tblPr>
      <w:tblGrid>
        <w:gridCol w:w="5431"/>
      </w:tblGrid>
      <w:tr w:rsidR="00DB7B21" w:rsidTr="00073B32">
        <w:trPr>
          <w:trHeight w:val="282"/>
        </w:trPr>
        <w:tc>
          <w:tcPr>
            <w:tcW w:w="5431" w:type="dxa"/>
          </w:tcPr>
          <w:p w:rsidR="00DB7B21" w:rsidRDefault="00DB7B21" w:rsidP="00073B32">
            <w:pPr>
              <w:rPr>
                <w:b/>
              </w:rPr>
            </w:pPr>
            <w:r>
              <w:rPr>
                <w:b/>
                <w:sz w:val="24"/>
              </w:rPr>
              <w:tab/>
              <w:t xml:space="preserve">      </w:t>
            </w:r>
          </w:p>
        </w:tc>
      </w:tr>
    </w:tbl>
    <w:p w:rsidR="00DB7B21" w:rsidRDefault="00DB7B21" w:rsidP="007F19B0">
      <w:pPr>
        <w:spacing w:after="0"/>
        <w:rPr>
          <w:b/>
        </w:rPr>
      </w:pPr>
      <w:r>
        <w:rPr>
          <w:b/>
          <w:sz w:val="24"/>
        </w:rPr>
        <w:t>Dates within organisation</w:t>
      </w:r>
    </w:p>
    <w:p w:rsidR="007F19B0" w:rsidRDefault="007F19B0" w:rsidP="007F19B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page" w:tblpX="5401" w:tblpY="37"/>
        <w:tblW w:w="0" w:type="auto"/>
        <w:tblLook w:val="04A0" w:firstRow="1" w:lastRow="0" w:firstColumn="1" w:lastColumn="0" w:noHBand="0" w:noVBand="1"/>
      </w:tblPr>
      <w:tblGrid>
        <w:gridCol w:w="5431"/>
      </w:tblGrid>
      <w:tr w:rsidR="00DB7B21" w:rsidTr="00DB7B21">
        <w:trPr>
          <w:trHeight w:val="282"/>
        </w:trPr>
        <w:tc>
          <w:tcPr>
            <w:tcW w:w="5431" w:type="dxa"/>
          </w:tcPr>
          <w:p w:rsidR="00DB7B21" w:rsidRDefault="00DB7B21" w:rsidP="00DB7B21">
            <w:pPr>
              <w:rPr>
                <w:b/>
              </w:rPr>
            </w:pPr>
            <w:bookmarkStart w:id="1" w:name="_Hlk23261084"/>
          </w:p>
        </w:tc>
      </w:tr>
    </w:tbl>
    <w:bookmarkEnd w:id="1"/>
    <w:p w:rsidR="00DB7B21" w:rsidRDefault="00DB7B21" w:rsidP="007F19B0">
      <w:pPr>
        <w:spacing w:after="0"/>
        <w:rPr>
          <w:b/>
        </w:rPr>
      </w:pPr>
      <w:r w:rsidRPr="007F19B0">
        <w:rPr>
          <w:b/>
          <w:sz w:val="24"/>
        </w:rPr>
        <w:t xml:space="preserve"> </w:t>
      </w:r>
      <w:r w:rsidR="007F19B0" w:rsidRPr="007F19B0">
        <w:rPr>
          <w:b/>
          <w:sz w:val="24"/>
        </w:rPr>
        <w:t>Organisation</w:t>
      </w:r>
      <w:r w:rsidR="007F19B0" w:rsidRPr="007F19B0">
        <w:rPr>
          <w:b/>
          <w:sz w:val="24"/>
        </w:rPr>
        <w:tab/>
      </w:r>
      <w:r w:rsidR="007F19B0">
        <w:rPr>
          <w:b/>
        </w:rPr>
        <w:tab/>
      </w:r>
      <w:r w:rsidR="007F19B0">
        <w:rPr>
          <w:b/>
        </w:rPr>
        <w:tab/>
      </w:r>
      <w:r w:rsidR="007F19B0">
        <w:rPr>
          <w:b/>
        </w:rPr>
        <w:tab/>
      </w:r>
    </w:p>
    <w:p w:rsidR="007F19B0" w:rsidRDefault="007F19B0" w:rsidP="007F19B0">
      <w:pPr>
        <w:spacing w:after="0"/>
        <w:rPr>
          <w:b/>
        </w:rPr>
      </w:pPr>
      <w:r>
        <w:rPr>
          <w:b/>
        </w:rPr>
        <w:tab/>
      </w:r>
    </w:p>
    <w:p w:rsidR="007F19B0" w:rsidRDefault="007F19B0" w:rsidP="007F19B0">
      <w:pPr>
        <w:spacing w:after="0"/>
        <w:rPr>
          <w:b/>
        </w:rPr>
      </w:pPr>
    </w:p>
    <w:p w:rsidR="007F19B0" w:rsidRPr="007F19B0" w:rsidRDefault="007F19B0" w:rsidP="007F19B0">
      <w:pPr>
        <w:spacing w:after="0"/>
        <w:rPr>
          <w:b/>
          <w:sz w:val="24"/>
        </w:rPr>
      </w:pPr>
      <w:r w:rsidRPr="007F19B0">
        <w:rPr>
          <w:b/>
          <w:sz w:val="24"/>
        </w:rPr>
        <w:t>Do you have a FA FAN Number</w:t>
      </w:r>
      <w:r w:rsidRPr="007F19B0">
        <w:rPr>
          <w:b/>
          <w:sz w:val="24"/>
        </w:rPr>
        <w:tab/>
      </w:r>
      <w:r w:rsidRPr="007F19B0">
        <w:rPr>
          <w:b/>
          <w:sz w:val="24"/>
        </w:rPr>
        <w:tab/>
      </w:r>
      <w:r w:rsidRPr="007F19B0">
        <w:rPr>
          <w:b/>
          <w:sz w:val="24"/>
        </w:rPr>
        <w:tab/>
      </w:r>
      <w:proofErr w:type="gramStart"/>
      <w:r w:rsidRPr="007F19B0">
        <w:rPr>
          <w:b/>
          <w:sz w:val="24"/>
        </w:rPr>
        <w:t>YES  /</w:t>
      </w:r>
      <w:proofErr w:type="gramEnd"/>
      <w:r w:rsidRPr="007F19B0">
        <w:rPr>
          <w:b/>
          <w:sz w:val="24"/>
        </w:rPr>
        <w:t xml:space="preserve">  NO</w:t>
      </w:r>
    </w:p>
    <w:p w:rsidR="007F19B0" w:rsidRDefault="007F19B0" w:rsidP="007F19B0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page" w:tblpX="5371" w:tblpY="-5"/>
        <w:tblW w:w="0" w:type="auto"/>
        <w:tblLook w:val="04A0" w:firstRow="1" w:lastRow="0" w:firstColumn="1" w:lastColumn="0" w:noHBand="0" w:noVBand="1"/>
      </w:tblPr>
      <w:tblGrid>
        <w:gridCol w:w="4021"/>
      </w:tblGrid>
      <w:tr w:rsidR="00DB7B21" w:rsidTr="00DB7B21">
        <w:trPr>
          <w:trHeight w:val="269"/>
        </w:trPr>
        <w:tc>
          <w:tcPr>
            <w:tcW w:w="4021" w:type="dxa"/>
          </w:tcPr>
          <w:p w:rsidR="00DB7B21" w:rsidRDefault="00DB7B21" w:rsidP="00DB7B21">
            <w:pPr>
              <w:rPr>
                <w:b/>
              </w:rPr>
            </w:pPr>
          </w:p>
        </w:tc>
      </w:tr>
    </w:tbl>
    <w:p w:rsidR="007F19B0" w:rsidRDefault="00DB7B21" w:rsidP="007F19B0">
      <w:pPr>
        <w:spacing w:after="0"/>
        <w:rPr>
          <w:b/>
        </w:rPr>
      </w:pPr>
      <w:r w:rsidRPr="007F19B0">
        <w:rPr>
          <w:b/>
          <w:sz w:val="24"/>
        </w:rPr>
        <w:t xml:space="preserve"> </w:t>
      </w:r>
      <w:r w:rsidR="007F19B0" w:rsidRPr="007F19B0">
        <w:rPr>
          <w:b/>
          <w:sz w:val="24"/>
        </w:rPr>
        <w:t>If yes what is your FAN Number?</w:t>
      </w:r>
      <w:r w:rsidR="007F19B0">
        <w:rPr>
          <w:b/>
        </w:rPr>
        <w:tab/>
      </w:r>
      <w:r w:rsidR="007F19B0">
        <w:rPr>
          <w:b/>
        </w:rPr>
        <w:tab/>
      </w:r>
    </w:p>
    <w:p w:rsidR="007F19B0" w:rsidRDefault="007F19B0" w:rsidP="007F19B0">
      <w:pPr>
        <w:spacing w:after="0"/>
        <w:rPr>
          <w:b/>
        </w:rPr>
      </w:pPr>
    </w:p>
    <w:p w:rsidR="00DB7B21" w:rsidRPr="007F19B0" w:rsidRDefault="007F19B0" w:rsidP="007F19B0">
      <w:pPr>
        <w:spacing w:after="0"/>
        <w:rPr>
          <w:b/>
        </w:rPr>
      </w:pPr>
      <w:r w:rsidRPr="007F19B0">
        <w:rPr>
          <w:b/>
          <w:sz w:val="24"/>
        </w:rPr>
        <w:t>Additional Comments</w:t>
      </w:r>
      <w:r w:rsidRPr="007F19B0"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DB7B21" w:rsidTr="00DB7B21">
        <w:trPr>
          <w:trHeight w:val="1660"/>
        </w:trPr>
        <w:tc>
          <w:tcPr>
            <w:tcW w:w="9166" w:type="dxa"/>
          </w:tcPr>
          <w:p w:rsidR="00DB7B21" w:rsidRDefault="00DB7B21" w:rsidP="007F19B0">
            <w:pPr>
              <w:rPr>
                <w:b/>
              </w:rPr>
            </w:pPr>
          </w:p>
        </w:tc>
      </w:tr>
    </w:tbl>
    <w:p w:rsidR="007F19B0" w:rsidRPr="007F19B0" w:rsidRDefault="007F19B0" w:rsidP="007F19B0">
      <w:pPr>
        <w:spacing w:after="0"/>
        <w:rPr>
          <w:b/>
        </w:rPr>
      </w:pPr>
    </w:p>
    <w:sectPr w:rsidR="007F19B0" w:rsidRPr="007F19B0" w:rsidSect="00FB78C1">
      <w:headerReference w:type="default" r:id="rId7"/>
      <w:pgSz w:w="11906" w:h="16838"/>
      <w:pgMar w:top="1440" w:right="1440" w:bottom="1440" w:left="14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9B0" w:rsidRDefault="007F19B0" w:rsidP="007F19B0">
      <w:pPr>
        <w:spacing w:after="0" w:line="240" w:lineRule="auto"/>
      </w:pPr>
      <w:r>
        <w:separator/>
      </w:r>
    </w:p>
  </w:endnote>
  <w:endnote w:type="continuationSeparator" w:id="0">
    <w:p w:rsidR="007F19B0" w:rsidRDefault="007F19B0" w:rsidP="007F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9B0" w:rsidRDefault="007F19B0" w:rsidP="007F19B0">
      <w:pPr>
        <w:spacing w:after="0" w:line="240" w:lineRule="auto"/>
      </w:pPr>
      <w:r>
        <w:separator/>
      </w:r>
    </w:p>
  </w:footnote>
  <w:footnote w:type="continuationSeparator" w:id="0">
    <w:p w:rsidR="007F19B0" w:rsidRDefault="007F19B0" w:rsidP="007F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C1" w:rsidRPr="007F19B0" w:rsidRDefault="00FB78C1" w:rsidP="00FB78C1">
    <w:pPr>
      <w:jc w:val="center"/>
      <w:rPr>
        <w:b/>
        <w:sz w:val="40"/>
      </w:rPr>
    </w:pPr>
    <w:r>
      <w:rPr>
        <w:b/>
        <w:sz w:val="40"/>
      </w:rPr>
      <w:t>S</w:t>
    </w:r>
    <w:r w:rsidRPr="007F19B0">
      <w:rPr>
        <w:b/>
        <w:sz w:val="40"/>
      </w:rPr>
      <w:t>TOTFOLD JUNIOR FOOTBALL CLUB</w:t>
    </w:r>
  </w:p>
  <w:p w:rsidR="00FB78C1" w:rsidRDefault="00FB78C1" w:rsidP="00FB78C1">
    <w:pPr>
      <w:jc w:val="center"/>
      <w:rPr>
        <w:b/>
        <w:sz w:val="40"/>
      </w:rPr>
    </w:pPr>
    <w:r w:rsidRPr="007F19B0">
      <w:rPr>
        <w:b/>
        <w:sz w:val="40"/>
      </w:rPr>
      <w:t>VOLUNTEER FORM</w:t>
    </w:r>
  </w:p>
  <w:p w:rsidR="00FB78C1" w:rsidRDefault="00FB78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0"/>
    <w:rsid w:val="0002731D"/>
    <w:rsid w:val="00125348"/>
    <w:rsid w:val="007F19B0"/>
    <w:rsid w:val="00852060"/>
    <w:rsid w:val="00DB7B21"/>
    <w:rsid w:val="00FB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EB506"/>
  <w15:chartTrackingRefBased/>
  <w15:docId w15:val="{7A1DCDB5-E4B8-4EF8-A202-5CFDB3B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348"/>
  </w:style>
  <w:style w:type="paragraph" w:styleId="Footer">
    <w:name w:val="footer"/>
    <w:basedOn w:val="Normal"/>
    <w:link w:val="FooterChar"/>
    <w:uiPriority w:val="99"/>
    <w:unhideWhenUsed/>
    <w:rsid w:val="00125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Chris</dc:creator>
  <cp:keywords/>
  <dc:description/>
  <cp:lastModifiedBy>Murray, Chris</cp:lastModifiedBy>
  <cp:revision>2</cp:revision>
  <dcterms:created xsi:type="dcterms:W3CDTF">2019-10-29T17:21:00Z</dcterms:created>
  <dcterms:modified xsi:type="dcterms:W3CDTF">2019-10-29T17:21:00Z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chris.murray@atos.net</vt:lpwstr>
  </property>
  <property fmtid="{D5CDD505-2E9C-101B-9397-08002B2CF9AE}" pid="5" name="MSIP_Label_112e00b9-34e2-4b26-a577-af1fd0f9f7ee_SetDate">
    <vt:lpwstr>2019-10-28T18:57:19.1125040Z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eb18db2b-390b-4dad-ae70-db71a04a27f2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chris.murray@atos.net</vt:lpwstr>
  </property>
  <property fmtid="{D5CDD505-2E9C-101B-9397-08002B2CF9AE}" pid="13" name="MSIP_Label_e463cba9-5f6c-478d-9329-7b2295e4e8ed_SetDate">
    <vt:lpwstr>2019-10-28T18:57:19.1125040Z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eb18db2b-390b-4dad-ae70-db71a04a27f2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